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0832" w14:textId="4F318D7D" w:rsidR="00751143" w:rsidRDefault="00751143" w:rsidP="009A1ADA">
      <w:pPr>
        <w:jc w:val="center"/>
        <w:rPr>
          <w:b/>
          <w:u w:val="single"/>
        </w:rPr>
      </w:pPr>
    </w:p>
    <w:p w14:paraId="2B0D203C" w14:textId="77777777" w:rsidR="009A1ADA" w:rsidRPr="00A26CD1" w:rsidRDefault="009A1ADA" w:rsidP="009A1ADA">
      <w:pPr>
        <w:jc w:val="center"/>
        <w:rPr>
          <w:sz w:val="28"/>
        </w:rPr>
      </w:pPr>
    </w:p>
    <w:p w14:paraId="319A6EDF" w14:textId="77777777" w:rsidR="009A1ADA" w:rsidRDefault="009A1ADA" w:rsidP="009A1ADA"/>
    <w:p w14:paraId="0C9C2905" w14:textId="220EA823" w:rsidR="009A1ADA" w:rsidRPr="002B67AB" w:rsidRDefault="00BD087E" w:rsidP="009A1ADA">
      <w:pPr>
        <w:rPr>
          <w:sz w:val="22"/>
          <w:szCs w:val="22"/>
        </w:rPr>
      </w:pPr>
      <w:r>
        <w:rPr>
          <w:sz w:val="22"/>
          <w:szCs w:val="22"/>
        </w:rPr>
        <w:br/>
      </w:r>
      <w:r w:rsidR="009A1ADA" w:rsidRPr="002B67AB">
        <w:rPr>
          <w:sz w:val="22"/>
          <w:szCs w:val="22"/>
        </w:rPr>
        <w:t xml:space="preserve">Every spring </w:t>
      </w:r>
      <w:r w:rsidR="009A1ADA" w:rsidRPr="002B67AB">
        <w:rPr>
          <w:sz w:val="22"/>
          <w:szCs w:val="22"/>
          <w:highlight w:val="yellow"/>
        </w:rPr>
        <w:t>5</w:t>
      </w:r>
      <w:r w:rsidR="009A1ADA" w:rsidRPr="00A44F6A">
        <w:rPr>
          <w:sz w:val="22"/>
          <w:szCs w:val="22"/>
          <w:highlight w:val="yellow"/>
          <w:vertAlign w:val="superscript"/>
        </w:rPr>
        <w:t>th</w:t>
      </w:r>
      <w:r w:rsidR="008D79D5">
        <w:rPr>
          <w:sz w:val="22"/>
          <w:szCs w:val="22"/>
          <w:highlight w:val="yellow"/>
        </w:rPr>
        <w:t>-8</w:t>
      </w:r>
      <w:r w:rsidR="00A44F6A" w:rsidRPr="00A44F6A">
        <w:rPr>
          <w:sz w:val="22"/>
          <w:szCs w:val="22"/>
          <w:highlight w:val="yellow"/>
          <w:vertAlign w:val="superscript"/>
        </w:rPr>
        <w:t>th</w:t>
      </w:r>
      <w:r w:rsidR="00A44F6A">
        <w:rPr>
          <w:sz w:val="22"/>
          <w:szCs w:val="22"/>
          <w:highlight w:val="yellow"/>
        </w:rPr>
        <w:t xml:space="preserve"> </w:t>
      </w:r>
      <w:r w:rsidR="009A1ADA" w:rsidRPr="002B67AB">
        <w:rPr>
          <w:sz w:val="22"/>
          <w:szCs w:val="22"/>
          <w:highlight w:val="yellow"/>
        </w:rPr>
        <w:t>grade classes</w:t>
      </w:r>
      <w:r w:rsidR="009A1ADA" w:rsidRPr="002B67AB">
        <w:rPr>
          <w:sz w:val="22"/>
          <w:szCs w:val="22"/>
        </w:rPr>
        <w:t xml:space="preserve"> p</w:t>
      </w:r>
      <w:r w:rsidR="000D6268" w:rsidRPr="002B67AB">
        <w:rPr>
          <w:sz w:val="22"/>
          <w:szCs w:val="22"/>
        </w:rPr>
        <w:t xml:space="preserve">articipate in the </w:t>
      </w:r>
      <w:r w:rsidR="000D6268" w:rsidRPr="002B67AB">
        <w:rPr>
          <w:b/>
          <w:sz w:val="22"/>
          <w:szCs w:val="22"/>
        </w:rPr>
        <w:t>Kids2</w:t>
      </w:r>
      <w:r w:rsidR="009A1ADA" w:rsidRPr="002B67AB">
        <w:rPr>
          <w:b/>
          <w:sz w:val="22"/>
          <w:szCs w:val="22"/>
        </w:rPr>
        <w:t>C</w:t>
      </w:r>
      <w:r w:rsidR="004B0251">
        <w:rPr>
          <w:b/>
          <w:sz w:val="22"/>
          <w:szCs w:val="22"/>
        </w:rPr>
        <w:t>areers</w:t>
      </w:r>
      <w:r w:rsidR="002B67AB" w:rsidRPr="002B67AB">
        <w:rPr>
          <w:sz w:val="22"/>
          <w:szCs w:val="22"/>
        </w:rPr>
        <w:t xml:space="preserve"> program</w:t>
      </w:r>
      <w:r w:rsidR="009A1ADA" w:rsidRPr="002B67AB">
        <w:rPr>
          <w:sz w:val="22"/>
          <w:szCs w:val="22"/>
        </w:rPr>
        <w:t xml:space="preserve">, which teaches lessons about </w:t>
      </w:r>
      <w:r w:rsidR="004B0251">
        <w:rPr>
          <w:sz w:val="22"/>
          <w:szCs w:val="22"/>
        </w:rPr>
        <w:t>college</w:t>
      </w:r>
      <w:r w:rsidR="009A1ADA" w:rsidRPr="002B67AB">
        <w:rPr>
          <w:sz w:val="22"/>
          <w:szCs w:val="22"/>
        </w:rPr>
        <w:t xml:space="preserve"> </w:t>
      </w:r>
      <w:r w:rsidR="004B0251">
        <w:rPr>
          <w:sz w:val="22"/>
          <w:szCs w:val="22"/>
        </w:rPr>
        <w:t xml:space="preserve">and career training </w:t>
      </w:r>
      <w:r w:rsidR="009A1ADA" w:rsidRPr="002B67AB">
        <w:rPr>
          <w:sz w:val="22"/>
          <w:szCs w:val="22"/>
        </w:rPr>
        <w:t xml:space="preserve">options, career exploration, </w:t>
      </w:r>
      <w:r w:rsidR="004B0251">
        <w:rPr>
          <w:sz w:val="22"/>
          <w:szCs w:val="22"/>
        </w:rPr>
        <w:t>planning and preparation</w:t>
      </w:r>
      <w:r w:rsidR="009A1ADA" w:rsidRPr="002B67AB">
        <w:rPr>
          <w:sz w:val="22"/>
          <w:szCs w:val="22"/>
        </w:rPr>
        <w:t xml:space="preserve">, </w:t>
      </w:r>
      <w:r w:rsidR="004B0251">
        <w:rPr>
          <w:sz w:val="22"/>
          <w:szCs w:val="22"/>
        </w:rPr>
        <w:t xml:space="preserve">financial aid, </w:t>
      </w:r>
      <w:r w:rsidR="009A1ADA" w:rsidRPr="002B67AB">
        <w:rPr>
          <w:sz w:val="22"/>
          <w:szCs w:val="22"/>
        </w:rPr>
        <w:t xml:space="preserve">and </w:t>
      </w:r>
      <w:r w:rsidR="004B0251">
        <w:rPr>
          <w:sz w:val="22"/>
          <w:szCs w:val="22"/>
        </w:rPr>
        <w:t>grade level success steps</w:t>
      </w:r>
      <w:r w:rsidR="009A1ADA" w:rsidRPr="002B67AB">
        <w:rPr>
          <w:sz w:val="22"/>
          <w:szCs w:val="22"/>
        </w:rPr>
        <w:t xml:space="preserve">. Professionals from the community </w:t>
      </w:r>
      <w:r w:rsidR="000D6268" w:rsidRPr="002B67AB">
        <w:rPr>
          <w:sz w:val="22"/>
          <w:szCs w:val="22"/>
        </w:rPr>
        <w:t>provide</w:t>
      </w:r>
      <w:r w:rsidR="009A1ADA" w:rsidRPr="002B67AB">
        <w:rPr>
          <w:sz w:val="22"/>
          <w:szCs w:val="22"/>
        </w:rPr>
        <w:t xml:space="preserve"> a</w:t>
      </w:r>
      <w:r w:rsidR="008D79D5">
        <w:rPr>
          <w:sz w:val="22"/>
          <w:szCs w:val="22"/>
        </w:rPr>
        <w:t>n in-person or virtual</w:t>
      </w:r>
      <w:r w:rsidR="009A1ADA" w:rsidRPr="002B67AB">
        <w:rPr>
          <w:sz w:val="22"/>
          <w:szCs w:val="22"/>
        </w:rPr>
        <w:t xml:space="preserve"> </w:t>
      </w:r>
      <w:r w:rsidR="000D6268" w:rsidRPr="002B67AB">
        <w:rPr>
          <w:sz w:val="22"/>
          <w:szCs w:val="22"/>
        </w:rPr>
        <w:t xml:space="preserve">college &amp; </w:t>
      </w:r>
      <w:r w:rsidR="009A1ADA" w:rsidRPr="002B67AB">
        <w:rPr>
          <w:sz w:val="22"/>
          <w:szCs w:val="22"/>
        </w:rPr>
        <w:t xml:space="preserve">career </w:t>
      </w:r>
      <w:r w:rsidR="004B0251">
        <w:rPr>
          <w:sz w:val="22"/>
          <w:szCs w:val="22"/>
        </w:rPr>
        <w:t xml:space="preserve">training </w:t>
      </w:r>
      <w:r w:rsidR="009A1ADA" w:rsidRPr="002B67AB">
        <w:rPr>
          <w:sz w:val="22"/>
          <w:szCs w:val="22"/>
        </w:rPr>
        <w:t>panel and we finish the unit with a</w:t>
      </w:r>
      <w:r w:rsidR="008D79D5">
        <w:rPr>
          <w:sz w:val="22"/>
          <w:szCs w:val="22"/>
        </w:rPr>
        <w:t>n in-person or virtual campus event or virtual tour.</w:t>
      </w:r>
    </w:p>
    <w:p w14:paraId="5DDE6DA5" w14:textId="77777777" w:rsidR="009A1ADA" w:rsidRPr="002B67AB" w:rsidRDefault="009A1ADA" w:rsidP="009A1ADA">
      <w:pPr>
        <w:rPr>
          <w:sz w:val="22"/>
          <w:szCs w:val="22"/>
        </w:rPr>
      </w:pPr>
    </w:p>
    <w:p w14:paraId="39214210" w14:textId="5FDAD220" w:rsidR="000D6268" w:rsidRPr="002B67AB" w:rsidRDefault="008D79D5" w:rsidP="009A1ADA">
      <w:pPr>
        <w:rPr>
          <w:sz w:val="22"/>
          <w:szCs w:val="22"/>
        </w:rPr>
      </w:pPr>
      <w:r>
        <w:rPr>
          <w:sz w:val="22"/>
          <w:szCs w:val="22"/>
        </w:rPr>
        <w:t>To assist with distance learning</w:t>
      </w:r>
      <w:r w:rsidR="009A1ADA" w:rsidRPr="002B67AB">
        <w:rPr>
          <w:sz w:val="22"/>
          <w:szCs w:val="22"/>
        </w:rPr>
        <w:t xml:space="preserve">, </w:t>
      </w:r>
      <w:r w:rsidR="000D6268" w:rsidRPr="002B67AB">
        <w:rPr>
          <w:sz w:val="22"/>
          <w:szCs w:val="22"/>
        </w:rPr>
        <w:t xml:space="preserve">Alaska Commission on Postsecondary Education (ACPE) </w:t>
      </w:r>
      <w:r w:rsidR="009A1ADA" w:rsidRPr="002B67AB">
        <w:rPr>
          <w:sz w:val="22"/>
          <w:szCs w:val="22"/>
        </w:rPr>
        <w:t xml:space="preserve">has added </w:t>
      </w:r>
      <w:r w:rsidR="000D6268" w:rsidRPr="002B67AB">
        <w:rPr>
          <w:sz w:val="22"/>
          <w:szCs w:val="22"/>
        </w:rPr>
        <w:t xml:space="preserve">Student </w:t>
      </w:r>
      <w:r w:rsidR="004B0251">
        <w:rPr>
          <w:sz w:val="22"/>
          <w:szCs w:val="22"/>
        </w:rPr>
        <w:t xml:space="preserve">and Family sections </w:t>
      </w:r>
      <w:r w:rsidR="009A1ADA" w:rsidRPr="002B67AB">
        <w:rPr>
          <w:sz w:val="22"/>
          <w:szCs w:val="22"/>
        </w:rPr>
        <w:t>to the</w:t>
      </w:r>
      <w:r>
        <w:rPr>
          <w:sz w:val="22"/>
          <w:szCs w:val="22"/>
        </w:rPr>
        <w:t xml:space="preserve"> </w:t>
      </w:r>
      <w:r w:rsidRPr="008D79D5">
        <w:rPr>
          <w:b/>
          <w:sz w:val="22"/>
          <w:szCs w:val="22"/>
        </w:rPr>
        <w:t>Kids2C</w:t>
      </w:r>
      <w:r w:rsidR="004B0251">
        <w:rPr>
          <w:b/>
          <w:sz w:val="22"/>
          <w:szCs w:val="22"/>
        </w:rPr>
        <w:t xml:space="preserve">areers </w:t>
      </w:r>
      <w:r w:rsidR="009A1ADA" w:rsidRPr="002B67AB">
        <w:rPr>
          <w:sz w:val="22"/>
          <w:szCs w:val="22"/>
        </w:rPr>
        <w:t>website</w:t>
      </w:r>
      <w:r w:rsidR="000D6268" w:rsidRPr="002B67AB">
        <w:rPr>
          <w:sz w:val="22"/>
          <w:szCs w:val="22"/>
        </w:rPr>
        <w:t xml:space="preserve">: </w:t>
      </w:r>
      <w:hyperlink r:id="rId11" w:history="1">
        <w:r w:rsidR="004B0251" w:rsidRPr="00234A7E">
          <w:rPr>
            <w:rStyle w:val="Hyperlink"/>
            <w:sz w:val="22"/>
            <w:szCs w:val="22"/>
          </w:rPr>
          <w:t>https://acpe.alaska.gov/Kids2Careers</w:t>
        </w:r>
      </w:hyperlink>
      <w:r w:rsidR="009A1ADA" w:rsidRPr="002B67AB">
        <w:rPr>
          <w:sz w:val="22"/>
          <w:szCs w:val="22"/>
        </w:rPr>
        <w:t xml:space="preserve">. </w:t>
      </w:r>
    </w:p>
    <w:p w14:paraId="4BF02199" w14:textId="77777777" w:rsidR="002B67AB" w:rsidRPr="002B67AB" w:rsidRDefault="002B67AB" w:rsidP="002B67AB">
      <w:pPr>
        <w:rPr>
          <w:rFonts w:ascii="Calibri" w:eastAsia="Times New Roman" w:hAnsi="Calibri"/>
          <w:b/>
          <w:bCs/>
          <w:sz w:val="22"/>
          <w:szCs w:val="22"/>
        </w:rPr>
      </w:pPr>
    </w:p>
    <w:p w14:paraId="5645D6DA" w14:textId="297863B5" w:rsidR="002B67AB" w:rsidRPr="002B67AB" w:rsidRDefault="002B67AB" w:rsidP="002B67AB">
      <w:pPr>
        <w:rPr>
          <w:rFonts w:eastAsia="Times New Roman"/>
          <w:sz w:val="22"/>
          <w:szCs w:val="22"/>
        </w:rPr>
      </w:pPr>
      <w:r w:rsidRPr="002B67AB">
        <w:rPr>
          <w:rFonts w:ascii="Calibri" w:eastAsia="Times New Roman" w:hAnsi="Calibri"/>
          <w:b/>
          <w:bCs/>
          <w:sz w:val="22"/>
          <w:szCs w:val="22"/>
        </w:rPr>
        <w:t xml:space="preserve">The </w:t>
      </w:r>
      <w:r w:rsidR="004B0251">
        <w:rPr>
          <w:rFonts w:ascii="Calibri" w:eastAsia="Times New Roman" w:hAnsi="Calibri"/>
          <w:b/>
          <w:bCs/>
          <w:sz w:val="22"/>
          <w:szCs w:val="22"/>
        </w:rPr>
        <w:t>Classroom Curriculum section</w:t>
      </w:r>
      <w:r w:rsidRPr="002B67AB">
        <w:rPr>
          <w:rFonts w:ascii="Calibri" w:eastAsia="Times New Roman" w:hAnsi="Calibri"/>
          <w:b/>
          <w:bCs/>
          <w:sz w:val="22"/>
          <w:szCs w:val="22"/>
        </w:rPr>
        <w:t xml:space="preserve"> includes:</w:t>
      </w:r>
    </w:p>
    <w:p w14:paraId="50505517" w14:textId="77777777" w:rsidR="002B67AB" w:rsidRPr="002B67AB" w:rsidRDefault="002B67AB" w:rsidP="002B67AB">
      <w:pPr>
        <w:ind w:left="720" w:hanging="360"/>
        <w:rPr>
          <w:rFonts w:eastAsia="Times New Roman"/>
          <w:sz w:val="22"/>
          <w:szCs w:val="22"/>
        </w:rPr>
      </w:pPr>
      <w:r w:rsidRPr="002B67AB">
        <w:rPr>
          <w:rFonts w:ascii="Symbol" w:eastAsia="Times New Roman" w:hAnsi="Symbol"/>
          <w:sz w:val="22"/>
          <w:szCs w:val="22"/>
        </w:rPr>
        <w:t></w:t>
      </w:r>
      <w:r w:rsidRPr="002B67AB">
        <w:rPr>
          <w:rFonts w:eastAsia="Times New Roman"/>
          <w:sz w:val="22"/>
          <w:szCs w:val="22"/>
        </w:rPr>
        <w:t>      </w:t>
      </w:r>
      <w:r w:rsidRPr="002B67AB">
        <w:rPr>
          <w:rStyle w:val="xapple-converted-space"/>
          <w:rFonts w:eastAsia="Times New Roman"/>
          <w:sz w:val="22"/>
          <w:szCs w:val="22"/>
        </w:rPr>
        <w:t> </w:t>
      </w:r>
      <w:r w:rsidRPr="002B67AB">
        <w:rPr>
          <w:rFonts w:ascii="Calibri" w:eastAsia="Times New Roman" w:hAnsi="Calibri"/>
          <w:sz w:val="22"/>
          <w:szCs w:val="22"/>
        </w:rPr>
        <w:t>Digital Student Workbook</w:t>
      </w:r>
    </w:p>
    <w:p w14:paraId="636013A4" w14:textId="3EFE2EDA" w:rsidR="002B67AB" w:rsidRPr="002B67AB" w:rsidRDefault="002B67AB" w:rsidP="002B67AB">
      <w:pPr>
        <w:ind w:left="720" w:hanging="360"/>
        <w:rPr>
          <w:rFonts w:eastAsia="Times New Roman"/>
          <w:sz w:val="22"/>
          <w:szCs w:val="22"/>
        </w:rPr>
      </w:pPr>
      <w:r w:rsidRPr="002B67AB">
        <w:rPr>
          <w:rFonts w:ascii="Symbol" w:eastAsia="Times New Roman" w:hAnsi="Symbol"/>
          <w:sz w:val="22"/>
          <w:szCs w:val="22"/>
        </w:rPr>
        <w:t></w:t>
      </w:r>
      <w:r w:rsidRPr="002B67AB">
        <w:rPr>
          <w:rFonts w:eastAsia="Times New Roman"/>
          <w:sz w:val="22"/>
          <w:szCs w:val="22"/>
        </w:rPr>
        <w:t>      </w:t>
      </w:r>
      <w:r w:rsidR="004B0251">
        <w:rPr>
          <w:rFonts w:eastAsia="Times New Roman"/>
          <w:sz w:val="22"/>
          <w:szCs w:val="22"/>
        </w:rPr>
        <w:t xml:space="preserve"> </w:t>
      </w:r>
      <w:r w:rsidRPr="002B67AB">
        <w:rPr>
          <w:rFonts w:ascii="Calibri" w:eastAsia="Times New Roman" w:hAnsi="Calibri"/>
          <w:sz w:val="22"/>
          <w:szCs w:val="22"/>
        </w:rPr>
        <w:t>Virtual Campus Tours</w:t>
      </w:r>
      <w:r w:rsidR="008D79D5">
        <w:rPr>
          <w:rFonts w:ascii="Calibri" w:eastAsia="Times New Roman" w:hAnsi="Calibri"/>
          <w:sz w:val="22"/>
          <w:szCs w:val="22"/>
        </w:rPr>
        <w:t xml:space="preserve"> &amp; Pre-Recorded Campus Visits</w:t>
      </w:r>
    </w:p>
    <w:p w14:paraId="77DE67F8" w14:textId="77777777" w:rsidR="002B67AB" w:rsidRPr="002B67AB" w:rsidRDefault="002B67AB" w:rsidP="002B67AB">
      <w:pPr>
        <w:ind w:left="720" w:hanging="360"/>
        <w:rPr>
          <w:rFonts w:eastAsia="Times New Roman"/>
          <w:sz w:val="22"/>
          <w:szCs w:val="22"/>
        </w:rPr>
      </w:pPr>
      <w:r w:rsidRPr="002B67AB">
        <w:rPr>
          <w:rFonts w:ascii="Symbol" w:eastAsia="Times New Roman" w:hAnsi="Symbol"/>
          <w:sz w:val="22"/>
          <w:szCs w:val="22"/>
        </w:rPr>
        <w:t></w:t>
      </w:r>
      <w:r w:rsidRPr="002B67AB">
        <w:rPr>
          <w:rFonts w:eastAsia="Times New Roman"/>
          <w:sz w:val="22"/>
          <w:szCs w:val="22"/>
        </w:rPr>
        <w:t>      </w:t>
      </w:r>
      <w:r w:rsidRPr="002B67AB">
        <w:rPr>
          <w:rStyle w:val="xapple-converted-space"/>
          <w:rFonts w:eastAsia="Times New Roman"/>
          <w:sz w:val="22"/>
          <w:szCs w:val="22"/>
        </w:rPr>
        <w:t> </w:t>
      </w:r>
      <w:r w:rsidRPr="002B67AB">
        <w:rPr>
          <w:rFonts w:ascii="Calibri" w:eastAsia="Times New Roman" w:hAnsi="Calibri"/>
          <w:sz w:val="22"/>
          <w:szCs w:val="22"/>
        </w:rPr>
        <w:t>Online Student Surveys</w:t>
      </w:r>
    </w:p>
    <w:p w14:paraId="2A479CCA" w14:textId="51E74620" w:rsidR="002B67AB" w:rsidRDefault="002B67AB" w:rsidP="002B67AB">
      <w:pPr>
        <w:ind w:left="720" w:hanging="360"/>
        <w:rPr>
          <w:rFonts w:ascii="Calibri" w:eastAsia="Times New Roman" w:hAnsi="Calibri"/>
          <w:sz w:val="22"/>
          <w:szCs w:val="22"/>
        </w:rPr>
      </w:pPr>
      <w:r w:rsidRPr="002B67AB">
        <w:rPr>
          <w:rFonts w:ascii="Symbol" w:eastAsia="Times New Roman" w:hAnsi="Symbol"/>
          <w:sz w:val="22"/>
          <w:szCs w:val="22"/>
        </w:rPr>
        <w:t></w:t>
      </w:r>
      <w:r w:rsidRPr="002B67AB">
        <w:rPr>
          <w:rFonts w:eastAsia="Times New Roman"/>
          <w:sz w:val="22"/>
          <w:szCs w:val="22"/>
        </w:rPr>
        <w:t>      </w:t>
      </w:r>
      <w:r w:rsidRPr="002B67AB">
        <w:rPr>
          <w:rStyle w:val="xapple-converted-space"/>
          <w:rFonts w:eastAsia="Times New Roman"/>
          <w:sz w:val="22"/>
          <w:szCs w:val="22"/>
        </w:rPr>
        <w:t> </w:t>
      </w:r>
      <w:r w:rsidRPr="002B67AB">
        <w:rPr>
          <w:rFonts w:ascii="Calibri" w:eastAsia="Times New Roman" w:hAnsi="Calibri"/>
          <w:sz w:val="22"/>
          <w:szCs w:val="22"/>
        </w:rPr>
        <w:t>Family Information Sheets</w:t>
      </w:r>
    </w:p>
    <w:p w14:paraId="307A26B9" w14:textId="26BBEA3F" w:rsidR="004B0251" w:rsidRPr="004B0251" w:rsidRDefault="004B0251" w:rsidP="004B0251">
      <w:pPr>
        <w:pStyle w:val="ListParagraph"/>
        <w:numPr>
          <w:ilvl w:val="0"/>
          <w:numId w:val="3"/>
        </w:numPr>
        <w:rPr>
          <w:rFonts w:ascii="Calibri" w:eastAsia="Times New Roman" w:hAnsi="Calibri"/>
          <w:sz w:val="22"/>
          <w:szCs w:val="22"/>
        </w:rPr>
      </w:pPr>
      <w:r>
        <w:rPr>
          <w:rFonts w:ascii="Calibri" w:eastAsia="Times New Roman" w:hAnsi="Calibri"/>
          <w:sz w:val="22"/>
          <w:szCs w:val="22"/>
        </w:rPr>
        <w:t xml:space="preserve">  Family Survey/Scholarship Contest</w:t>
      </w:r>
    </w:p>
    <w:p w14:paraId="2BA41C88" w14:textId="77777777" w:rsidR="004B0251" w:rsidRDefault="004B0251" w:rsidP="002B67AB">
      <w:pPr>
        <w:ind w:left="720" w:hanging="360"/>
        <w:rPr>
          <w:rFonts w:ascii="Calibri" w:eastAsia="Times New Roman" w:hAnsi="Calibri"/>
          <w:sz w:val="22"/>
          <w:szCs w:val="22"/>
        </w:rPr>
      </w:pPr>
    </w:p>
    <w:p w14:paraId="1856C96D" w14:textId="77777777" w:rsidR="002B67AB" w:rsidRPr="002B67AB" w:rsidRDefault="002B67AB" w:rsidP="009A1ADA">
      <w:pPr>
        <w:rPr>
          <w:sz w:val="22"/>
          <w:szCs w:val="22"/>
        </w:rPr>
      </w:pPr>
    </w:p>
    <w:p w14:paraId="547A1E7B" w14:textId="77777777" w:rsidR="009A1ADA" w:rsidRDefault="008D79D5" w:rsidP="009A1ADA">
      <w:pPr>
        <w:rPr>
          <w:sz w:val="22"/>
          <w:szCs w:val="22"/>
        </w:rPr>
      </w:pPr>
      <w:r>
        <w:rPr>
          <w:sz w:val="22"/>
          <w:szCs w:val="22"/>
          <w:highlight w:val="yellow"/>
        </w:rPr>
        <w:t>In addition to a printed workbook, students can also print a PDF of the curriculum or download a Google Workbook and complete their work online. The</w:t>
      </w:r>
      <w:r w:rsidR="000D6268" w:rsidRPr="00A44F6A">
        <w:rPr>
          <w:sz w:val="22"/>
          <w:szCs w:val="22"/>
          <w:highlight w:val="yellow"/>
        </w:rPr>
        <w:t xml:space="preserve"> F</w:t>
      </w:r>
      <w:r w:rsidR="009A1ADA" w:rsidRPr="00A44F6A">
        <w:rPr>
          <w:sz w:val="22"/>
          <w:szCs w:val="22"/>
          <w:highlight w:val="yellow"/>
        </w:rPr>
        <w:t xml:space="preserve">amily </w:t>
      </w:r>
      <w:r w:rsidR="000D6268" w:rsidRPr="00A44F6A">
        <w:rPr>
          <w:sz w:val="22"/>
          <w:szCs w:val="22"/>
          <w:highlight w:val="yellow"/>
        </w:rPr>
        <w:t>Information Sheet</w:t>
      </w:r>
      <w:r w:rsidR="009A1ADA" w:rsidRPr="00A44F6A">
        <w:rPr>
          <w:sz w:val="22"/>
          <w:szCs w:val="22"/>
          <w:highlight w:val="yellow"/>
        </w:rPr>
        <w:t xml:space="preserve"> for each lesson</w:t>
      </w:r>
      <w:r w:rsidR="009A1ADA" w:rsidRPr="002B67AB">
        <w:rPr>
          <w:sz w:val="22"/>
          <w:szCs w:val="22"/>
        </w:rPr>
        <w:t xml:space="preserve"> will help guide students while completing the workbook. </w:t>
      </w:r>
    </w:p>
    <w:p w14:paraId="6BF04440" w14:textId="77777777" w:rsidR="00404F03" w:rsidRPr="002B67AB" w:rsidRDefault="00404F03" w:rsidP="009A1ADA">
      <w:pPr>
        <w:rPr>
          <w:sz w:val="22"/>
          <w:szCs w:val="22"/>
        </w:rPr>
      </w:pPr>
    </w:p>
    <w:p w14:paraId="7B7736D8" w14:textId="73FB0A8B" w:rsidR="009A1ADA" w:rsidRPr="002B67AB" w:rsidRDefault="009A1ADA" w:rsidP="009A1ADA">
      <w:pPr>
        <w:rPr>
          <w:sz w:val="22"/>
          <w:szCs w:val="22"/>
        </w:rPr>
      </w:pPr>
      <w:r w:rsidRPr="002B67AB">
        <w:rPr>
          <w:sz w:val="22"/>
          <w:szCs w:val="22"/>
        </w:rPr>
        <w:t>This is the first of many opportunities students will have to learn more about college</w:t>
      </w:r>
      <w:r w:rsidR="004B0251">
        <w:rPr>
          <w:sz w:val="22"/>
          <w:szCs w:val="22"/>
        </w:rPr>
        <w:t xml:space="preserve"> and career training</w:t>
      </w:r>
      <w:r w:rsidRPr="002B67AB">
        <w:rPr>
          <w:sz w:val="22"/>
          <w:szCs w:val="22"/>
        </w:rPr>
        <w:t xml:space="preserve">. If it seems confusing please don’t hesitate to ask questions.  </w:t>
      </w:r>
    </w:p>
    <w:p w14:paraId="277FF661" w14:textId="77777777" w:rsidR="009A1ADA" w:rsidRPr="002B67AB" w:rsidRDefault="009A1ADA" w:rsidP="009A1ADA">
      <w:pPr>
        <w:rPr>
          <w:sz w:val="22"/>
          <w:szCs w:val="22"/>
        </w:rPr>
      </w:pPr>
    </w:p>
    <w:p w14:paraId="731BAF17" w14:textId="77777777" w:rsidR="009A1ADA" w:rsidRPr="00A44F6A" w:rsidRDefault="009A1ADA" w:rsidP="009A1ADA">
      <w:pPr>
        <w:rPr>
          <w:b/>
          <w:sz w:val="22"/>
          <w:szCs w:val="22"/>
        </w:rPr>
      </w:pPr>
      <w:r w:rsidRPr="003448C3">
        <w:rPr>
          <w:b/>
          <w:sz w:val="22"/>
          <w:szCs w:val="22"/>
          <w:highlight w:val="yellow"/>
          <w:u w:val="single"/>
        </w:rPr>
        <w:t>Included</w:t>
      </w:r>
      <w:r w:rsidR="000C174A" w:rsidRPr="003448C3">
        <w:rPr>
          <w:b/>
          <w:sz w:val="22"/>
          <w:szCs w:val="22"/>
          <w:highlight w:val="yellow"/>
          <w:u w:val="single"/>
        </w:rPr>
        <w:t xml:space="preserve"> in Your Student’s Take Home Packet</w:t>
      </w:r>
      <w:r w:rsidR="000D6268" w:rsidRPr="003448C3">
        <w:rPr>
          <w:b/>
          <w:sz w:val="22"/>
          <w:szCs w:val="22"/>
          <w:highlight w:val="yellow"/>
          <w:u w:val="single"/>
        </w:rPr>
        <w:t>:</w:t>
      </w:r>
      <w:r w:rsidRPr="00A44F6A">
        <w:rPr>
          <w:b/>
          <w:sz w:val="22"/>
          <w:szCs w:val="22"/>
          <w:u w:val="single"/>
        </w:rPr>
        <w:t xml:space="preserve"> </w:t>
      </w:r>
    </w:p>
    <w:p w14:paraId="08190CFB" w14:textId="77777777" w:rsidR="009A1ADA" w:rsidRPr="00404F03" w:rsidRDefault="009A1ADA" w:rsidP="009A1ADA">
      <w:pPr>
        <w:pStyle w:val="ListParagraph"/>
        <w:numPr>
          <w:ilvl w:val="0"/>
          <w:numId w:val="1"/>
        </w:numPr>
        <w:rPr>
          <w:sz w:val="22"/>
          <w:szCs w:val="22"/>
          <w:highlight w:val="yellow"/>
        </w:rPr>
      </w:pPr>
      <w:r w:rsidRPr="00404F03">
        <w:rPr>
          <w:sz w:val="22"/>
          <w:szCs w:val="22"/>
          <w:highlight w:val="yellow"/>
        </w:rPr>
        <w:t>Pre-survey</w:t>
      </w:r>
    </w:p>
    <w:p w14:paraId="4413A3F8" w14:textId="77777777" w:rsidR="009A1ADA" w:rsidRPr="002B67AB" w:rsidRDefault="009A1ADA" w:rsidP="009A1ADA">
      <w:pPr>
        <w:pStyle w:val="ListParagraph"/>
        <w:numPr>
          <w:ilvl w:val="1"/>
          <w:numId w:val="1"/>
        </w:numPr>
        <w:rPr>
          <w:sz w:val="22"/>
          <w:szCs w:val="22"/>
        </w:rPr>
      </w:pPr>
      <w:r w:rsidRPr="002B67AB">
        <w:rPr>
          <w:sz w:val="22"/>
          <w:szCs w:val="22"/>
        </w:rPr>
        <w:t xml:space="preserve">Must be completed before </w:t>
      </w:r>
      <w:r w:rsidR="00404F03">
        <w:rPr>
          <w:sz w:val="22"/>
          <w:szCs w:val="22"/>
        </w:rPr>
        <w:t xml:space="preserve">beginning </w:t>
      </w:r>
      <w:r w:rsidRPr="002B67AB">
        <w:rPr>
          <w:sz w:val="22"/>
          <w:szCs w:val="22"/>
        </w:rPr>
        <w:t xml:space="preserve">lessons. </w:t>
      </w:r>
      <w:r w:rsidR="000C174A" w:rsidRPr="002B67AB">
        <w:rPr>
          <w:sz w:val="22"/>
          <w:szCs w:val="22"/>
        </w:rPr>
        <w:t>Please t</w:t>
      </w:r>
      <w:r w:rsidRPr="002B67AB">
        <w:rPr>
          <w:sz w:val="22"/>
          <w:szCs w:val="22"/>
        </w:rPr>
        <w:t xml:space="preserve">urn this in with your packet. </w:t>
      </w:r>
    </w:p>
    <w:p w14:paraId="40863012" w14:textId="77777777" w:rsidR="009A1ADA" w:rsidRDefault="009A1ADA" w:rsidP="009A1ADA">
      <w:pPr>
        <w:pStyle w:val="ListParagraph"/>
        <w:numPr>
          <w:ilvl w:val="0"/>
          <w:numId w:val="1"/>
        </w:numPr>
        <w:rPr>
          <w:sz w:val="22"/>
          <w:szCs w:val="22"/>
        </w:rPr>
      </w:pPr>
      <w:r w:rsidRPr="002B67AB">
        <w:rPr>
          <w:sz w:val="22"/>
          <w:szCs w:val="22"/>
        </w:rPr>
        <w:t xml:space="preserve">Student Workbook </w:t>
      </w:r>
      <w:r w:rsidR="008D79D5" w:rsidRPr="008D79D5">
        <w:rPr>
          <w:sz w:val="22"/>
          <w:szCs w:val="22"/>
          <w:highlight w:val="yellow"/>
        </w:rPr>
        <w:t>(please confirm format for families</w:t>
      </w:r>
    </w:p>
    <w:p w14:paraId="76EEE73F" w14:textId="77777777" w:rsidR="00A44F6A" w:rsidRPr="002B67AB" w:rsidRDefault="00A44F6A" w:rsidP="00A44F6A">
      <w:pPr>
        <w:pStyle w:val="ListParagraph"/>
        <w:numPr>
          <w:ilvl w:val="1"/>
          <w:numId w:val="1"/>
        </w:numPr>
        <w:rPr>
          <w:sz w:val="22"/>
          <w:szCs w:val="22"/>
        </w:rPr>
      </w:pPr>
      <w:r>
        <w:rPr>
          <w:sz w:val="22"/>
          <w:szCs w:val="22"/>
        </w:rPr>
        <w:t>Please complete each lesson.</w:t>
      </w:r>
    </w:p>
    <w:p w14:paraId="462A4B61" w14:textId="77777777" w:rsidR="009A1ADA" w:rsidRPr="002B67AB" w:rsidRDefault="009A1ADA" w:rsidP="009A1ADA">
      <w:pPr>
        <w:pStyle w:val="ListParagraph"/>
        <w:numPr>
          <w:ilvl w:val="0"/>
          <w:numId w:val="1"/>
        </w:numPr>
        <w:rPr>
          <w:sz w:val="22"/>
          <w:szCs w:val="22"/>
        </w:rPr>
      </w:pPr>
      <w:r w:rsidRPr="002B67AB">
        <w:rPr>
          <w:sz w:val="22"/>
          <w:szCs w:val="22"/>
        </w:rPr>
        <w:t xml:space="preserve">Family Information Sheets </w:t>
      </w:r>
    </w:p>
    <w:p w14:paraId="5F9AACDE" w14:textId="77777777" w:rsidR="009A1ADA" w:rsidRPr="002B67AB" w:rsidRDefault="009A1ADA" w:rsidP="009A1ADA">
      <w:pPr>
        <w:pStyle w:val="ListParagraph"/>
        <w:numPr>
          <w:ilvl w:val="1"/>
          <w:numId w:val="1"/>
        </w:numPr>
        <w:rPr>
          <w:sz w:val="22"/>
          <w:szCs w:val="22"/>
        </w:rPr>
      </w:pPr>
      <w:r w:rsidRPr="002B67AB">
        <w:rPr>
          <w:sz w:val="22"/>
          <w:szCs w:val="22"/>
        </w:rPr>
        <w:t xml:space="preserve">These include discussion questions to have with your child about each lesson. </w:t>
      </w:r>
    </w:p>
    <w:p w14:paraId="4BE69850" w14:textId="77777777" w:rsidR="009A1ADA" w:rsidRPr="002B67AB" w:rsidRDefault="009A1ADA" w:rsidP="009A1ADA">
      <w:pPr>
        <w:pStyle w:val="ListParagraph"/>
        <w:numPr>
          <w:ilvl w:val="0"/>
          <w:numId w:val="1"/>
        </w:numPr>
        <w:rPr>
          <w:sz w:val="22"/>
          <w:szCs w:val="22"/>
        </w:rPr>
      </w:pPr>
      <w:r w:rsidRPr="002B67AB">
        <w:rPr>
          <w:sz w:val="22"/>
          <w:szCs w:val="22"/>
        </w:rPr>
        <w:t xml:space="preserve">Post survey </w:t>
      </w:r>
    </w:p>
    <w:p w14:paraId="686E22D5" w14:textId="77777777" w:rsidR="009A1ADA" w:rsidRPr="002B67AB" w:rsidRDefault="009A1ADA" w:rsidP="009A1ADA">
      <w:pPr>
        <w:pStyle w:val="ListParagraph"/>
        <w:numPr>
          <w:ilvl w:val="1"/>
          <w:numId w:val="1"/>
        </w:numPr>
        <w:rPr>
          <w:sz w:val="22"/>
          <w:szCs w:val="22"/>
        </w:rPr>
      </w:pPr>
      <w:r w:rsidRPr="002B67AB">
        <w:rPr>
          <w:sz w:val="22"/>
          <w:szCs w:val="22"/>
        </w:rPr>
        <w:t xml:space="preserve">Complete after </w:t>
      </w:r>
      <w:r w:rsidR="000C174A" w:rsidRPr="002B67AB">
        <w:rPr>
          <w:sz w:val="22"/>
          <w:szCs w:val="22"/>
        </w:rPr>
        <w:t>finishing</w:t>
      </w:r>
      <w:r w:rsidRPr="002B67AB">
        <w:rPr>
          <w:sz w:val="22"/>
          <w:szCs w:val="22"/>
        </w:rPr>
        <w:t xml:space="preserve"> student workbook. </w:t>
      </w:r>
      <w:r w:rsidR="000C174A" w:rsidRPr="002B67AB">
        <w:rPr>
          <w:sz w:val="22"/>
          <w:szCs w:val="22"/>
        </w:rPr>
        <w:t>Please t</w:t>
      </w:r>
      <w:r w:rsidRPr="002B67AB">
        <w:rPr>
          <w:sz w:val="22"/>
          <w:szCs w:val="22"/>
        </w:rPr>
        <w:t xml:space="preserve">urn this in with your packet. </w:t>
      </w:r>
    </w:p>
    <w:p w14:paraId="643B2330" w14:textId="77777777" w:rsidR="009A1ADA" w:rsidRPr="002B67AB" w:rsidRDefault="009A1ADA" w:rsidP="009A1ADA">
      <w:pPr>
        <w:rPr>
          <w:sz w:val="22"/>
          <w:szCs w:val="22"/>
        </w:rPr>
      </w:pPr>
    </w:p>
    <w:p w14:paraId="4BC1D229" w14:textId="77777777" w:rsidR="009A1ADA" w:rsidRPr="002B67AB" w:rsidRDefault="008D79D5" w:rsidP="009A1ADA">
      <w:pPr>
        <w:rPr>
          <w:sz w:val="22"/>
          <w:szCs w:val="22"/>
        </w:rPr>
      </w:pPr>
      <w:r w:rsidRPr="008D79D5">
        <w:rPr>
          <w:b/>
          <w:sz w:val="22"/>
          <w:szCs w:val="22"/>
          <w:highlight w:val="yellow"/>
          <w:u w:val="single"/>
        </w:rPr>
        <w:t>Optional</w:t>
      </w:r>
      <w:r>
        <w:rPr>
          <w:b/>
          <w:sz w:val="22"/>
          <w:szCs w:val="22"/>
          <w:u w:val="single"/>
        </w:rPr>
        <w:t xml:space="preserve"> </w:t>
      </w:r>
      <w:r w:rsidR="009A1ADA" w:rsidRPr="00A44F6A">
        <w:rPr>
          <w:b/>
          <w:sz w:val="22"/>
          <w:szCs w:val="22"/>
          <w:u w:val="single"/>
        </w:rPr>
        <w:t>Online Resources</w:t>
      </w:r>
      <w:r w:rsidR="000D6268" w:rsidRPr="00A44F6A">
        <w:rPr>
          <w:b/>
          <w:sz w:val="22"/>
          <w:szCs w:val="22"/>
          <w:u w:val="single"/>
        </w:rPr>
        <w:t>:</w:t>
      </w:r>
      <w:r w:rsidR="009A1ADA" w:rsidRPr="002B67AB">
        <w:rPr>
          <w:sz w:val="22"/>
          <w:szCs w:val="22"/>
        </w:rPr>
        <w:t xml:space="preserve"> (Check these out </w:t>
      </w:r>
      <w:r w:rsidR="00A26CD1">
        <w:rPr>
          <w:sz w:val="22"/>
          <w:szCs w:val="22"/>
        </w:rPr>
        <w:t>in the Student Resources tab</w:t>
      </w:r>
      <w:r w:rsidR="009A1ADA" w:rsidRPr="002B67AB">
        <w:rPr>
          <w:sz w:val="22"/>
          <w:szCs w:val="22"/>
        </w:rPr>
        <w:t>)</w:t>
      </w:r>
    </w:p>
    <w:p w14:paraId="65A8540C" w14:textId="77777777" w:rsidR="009A1ADA" w:rsidRPr="002B67AB" w:rsidRDefault="009A1ADA" w:rsidP="009A1ADA">
      <w:pPr>
        <w:rPr>
          <w:sz w:val="22"/>
          <w:szCs w:val="22"/>
        </w:rPr>
      </w:pPr>
    </w:p>
    <w:p w14:paraId="0040D5E5" w14:textId="0FB438D3" w:rsidR="009A1ADA" w:rsidRPr="002B67AB" w:rsidRDefault="00CD25A3" w:rsidP="009A1ADA">
      <w:pPr>
        <w:pStyle w:val="ListParagraph"/>
        <w:numPr>
          <w:ilvl w:val="0"/>
          <w:numId w:val="2"/>
        </w:numPr>
        <w:rPr>
          <w:sz w:val="22"/>
          <w:szCs w:val="22"/>
        </w:rPr>
      </w:pPr>
      <w:r>
        <w:rPr>
          <w:sz w:val="22"/>
          <w:szCs w:val="22"/>
        </w:rPr>
        <w:t xml:space="preserve">Pre-Recorded </w:t>
      </w:r>
      <w:r w:rsidR="00870B53">
        <w:rPr>
          <w:sz w:val="22"/>
          <w:szCs w:val="22"/>
        </w:rPr>
        <w:t>Campus Event</w:t>
      </w:r>
      <w:r>
        <w:rPr>
          <w:sz w:val="22"/>
          <w:szCs w:val="22"/>
        </w:rPr>
        <w:t>s</w:t>
      </w:r>
      <w:r w:rsidR="00870B53">
        <w:rPr>
          <w:sz w:val="22"/>
          <w:szCs w:val="22"/>
        </w:rPr>
        <w:t xml:space="preserve"> </w:t>
      </w:r>
      <w:r>
        <w:rPr>
          <w:sz w:val="22"/>
          <w:szCs w:val="22"/>
        </w:rPr>
        <w:t>&amp; Virtual Tours</w:t>
      </w:r>
      <w:r w:rsidR="009A1ADA" w:rsidRPr="002B67AB">
        <w:rPr>
          <w:sz w:val="22"/>
          <w:szCs w:val="22"/>
        </w:rPr>
        <w:t xml:space="preserve"> - </w:t>
      </w:r>
      <w:hyperlink r:id="rId12" w:history="1">
        <w:r w:rsidRPr="00234A7E">
          <w:rPr>
            <w:rStyle w:val="Hyperlink"/>
            <w:sz w:val="22"/>
            <w:szCs w:val="22"/>
          </w:rPr>
          <w:t>https://acpe.alaska.gov/CampusEvents</w:t>
        </w:r>
      </w:hyperlink>
    </w:p>
    <w:p w14:paraId="5FDFA3F1" w14:textId="7B632492" w:rsidR="00CD25A3" w:rsidRDefault="00CD25A3" w:rsidP="009A1ADA">
      <w:pPr>
        <w:pStyle w:val="ListParagraph"/>
        <w:numPr>
          <w:ilvl w:val="1"/>
          <w:numId w:val="2"/>
        </w:numPr>
        <w:rPr>
          <w:sz w:val="22"/>
          <w:szCs w:val="22"/>
        </w:rPr>
      </w:pPr>
      <w:r>
        <w:rPr>
          <w:sz w:val="22"/>
          <w:szCs w:val="22"/>
        </w:rPr>
        <w:t>D</w:t>
      </w:r>
      <w:bookmarkStart w:id="0" w:name="_GoBack"/>
      <w:bookmarkEnd w:id="0"/>
      <w:r>
        <w:rPr>
          <w:sz w:val="22"/>
          <w:szCs w:val="22"/>
        </w:rPr>
        <w:t>igital Events and Virtual Tours for Multiple Campuses</w:t>
      </w:r>
    </w:p>
    <w:p w14:paraId="525A5CE6" w14:textId="253AE7E9" w:rsidR="009A1ADA" w:rsidRDefault="00CD25A3" w:rsidP="009A1ADA">
      <w:pPr>
        <w:pStyle w:val="ListParagraph"/>
        <w:numPr>
          <w:ilvl w:val="1"/>
          <w:numId w:val="2"/>
        </w:numPr>
        <w:rPr>
          <w:sz w:val="22"/>
          <w:szCs w:val="22"/>
        </w:rPr>
      </w:pPr>
      <w:r>
        <w:rPr>
          <w:sz w:val="22"/>
          <w:szCs w:val="22"/>
        </w:rPr>
        <w:t>Campus Event Discussion Tips</w:t>
      </w:r>
    </w:p>
    <w:p w14:paraId="45758B6B" w14:textId="024C34BF" w:rsidR="00CD25A3" w:rsidRDefault="00CD25A3" w:rsidP="009A1ADA">
      <w:pPr>
        <w:pStyle w:val="ListParagraph"/>
        <w:numPr>
          <w:ilvl w:val="1"/>
          <w:numId w:val="2"/>
        </w:numPr>
        <w:rPr>
          <w:sz w:val="22"/>
          <w:szCs w:val="22"/>
        </w:rPr>
      </w:pPr>
      <w:r>
        <w:rPr>
          <w:sz w:val="22"/>
          <w:szCs w:val="22"/>
        </w:rPr>
        <w:t>College Life &amp; Career Training Q&amp;A</w:t>
      </w:r>
    </w:p>
    <w:p w14:paraId="409043D3" w14:textId="486B0B13" w:rsidR="00CD25A3" w:rsidRPr="002B67AB" w:rsidRDefault="00CD25A3" w:rsidP="009A1ADA">
      <w:pPr>
        <w:pStyle w:val="ListParagraph"/>
        <w:numPr>
          <w:ilvl w:val="1"/>
          <w:numId w:val="2"/>
        </w:numPr>
        <w:rPr>
          <w:sz w:val="22"/>
          <w:szCs w:val="22"/>
        </w:rPr>
      </w:pPr>
      <w:r>
        <w:rPr>
          <w:sz w:val="22"/>
          <w:szCs w:val="22"/>
        </w:rPr>
        <w:t>2022 Campus Event Q&amp;A</w:t>
      </w:r>
    </w:p>
    <w:p w14:paraId="6FAAD1EC" w14:textId="2385A19B" w:rsidR="00A26CD1" w:rsidRDefault="00A26CD1">
      <w:pPr>
        <w:rPr>
          <w:sz w:val="22"/>
          <w:szCs w:val="22"/>
        </w:rPr>
      </w:pPr>
    </w:p>
    <w:p w14:paraId="58956E9B" w14:textId="77777777" w:rsidR="00CD25A3" w:rsidRDefault="00CD25A3">
      <w:pPr>
        <w:rPr>
          <w:sz w:val="22"/>
          <w:szCs w:val="22"/>
        </w:rPr>
      </w:pPr>
    </w:p>
    <w:p w14:paraId="07444851" w14:textId="77777777" w:rsidR="00854DD2" w:rsidRPr="002B67AB" w:rsidRDefault="00A26CD1">
      <w:pPr>
        <w:rPr>
          <w:sz w:val="22"/>
          <w:szCs w:val="22"/>
        </w:rPr>
      </w:pPr>
      <w:r>
        <w:rPr>
          <w:sz w:val="22"/>
          <w:szCs w:val="22"/>
        </w:rPr>
        <w:t>Please l</w:t>
      </w:r>
      <w:r w:rsidR="009A1ADA" w:rsidRPr="002B67AB">
        <w:rPr>
          <w:sz w:val="22"/>
          <w:szCs w:val="22"/>
        </w:rPr>
        <w:t>et us know if you have any questions! Happy learning</w:t>
      </w:r>
      <w:r>
        <w:rPr>
          <w:sz w:val="22"/>
          <w:szCs w:val="22"/>
        </w:rPr>
        <w:t>!</w:t>
      </w:r>
      <w:r w:rsidR="009A1ADA" w:rsidRPr="002B67AB">
        <w:rPr>
          <w:sz w:val="22"/>
          <w:szCs w:val="22"/>
        </w:rPr>
        <w:t xml:space="preserve"> </w:t>
      </w:r>
      <w:r w:rsidR="000D6268" w:rsidRPr="002B67AB">
        <w:rPr>
          <w:sz w:val="22"/>
          <w:szCs w:val="22"/>
        </w:rPr>
        <w:sym w:font="Wingdings" w:char="F04A"/>
      </w:r>
      <w:r w:rsidR="009A1ADA" w:rsidRPr="002B67AB">
        <w:rPr>
          <w:sz w:val="22"/>
          <w:szCs w:val="22"/>
        </w:rPr>
        <w:t xml:space="preserve"> </w:t>
      </w:r>
    </w:p>
    <w:sectPr w:rsidR="00854DD2" w:rsidRPr="002B67AB" w:rsidSect="00A26CD1">
      <w:headerReference w:type="default" r:id="rId13"/>
      <w:footerReference w:type="default" r:id="rId14"/>
      <w:pgSz w:w="12240" w:h="15840"/>
      <w:pgMar w:top="1440" w:right="1440" w:bottom="108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AEEF" w14:textId="77777777" w:rsidR="00A77159" w:rsidRDefault="00A77159" w:rsidP="00751143">
      <w:r>
        <w:separator/>
      </w:r>
    </w:p>
  </w:endnote>
  <w:endnote w:type="continuationSeparator" w:id="0">
    <w:p w14:paraId="6EF6B6CF" w14:textId="77777777" w:rsidR="00A77159" w:rsidRDefault="00A77159" w:rsidP="0075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3482" w14:textId="77777777" w:rsidR="008D79D5" w:rsidRDefault="00A1074C">
    <w:pPr>
      <w:pStyle w:val="Footer"/>
    </w:pPr>
    <w:r>
      <w:rPr>
        <w:noProof/>
      </w:rPr>
      <w:pict w14:anchorId="6E57B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6.4pt;margin-top:-66.05pt;width:118.8pt;height:78.05pt;z-index:-251656192;mso-position-horizontal-relative:text;mso-position-vertical-relative:text" wrapcoords="11806 2499 10588 2579 7835 3466 7835 3788 7041 4352 6194 5078 5082 6367 4182 7657 3441 8946 2859 10236 2382 11525 1694 14104 1482 15394 1271 17973 1271 20552 1376 21519 21600 21519 21600 10961 20753 8946 20065 7657 19165 6367 18053 5078 16359 3788 16412 3466 13553 2579 12388 2499 11806 2499">
          <v:imagedata r:id="rId1" o:title="ACPE Bottom Right"/>
          <w10:wrap type="tight"/>
        </v:shape>
      </w:pict>
    </w:r>
    <w:r w:rsidR="008D79D5">
      <w:rPr>
        <w:noProof/>
        <w:sz w:val="22"/>
        <w:szCs w:val="22"/>
      </w:rPr>
      <w:drawing>
        <wp:anchor distT="0" distB="0" distL="114300" distR="114300" simplePos="0" relativeHeight="251657216" behindDoc="1" locked="0" layoutInCell="1" allowOverlap="1" wp14:anchorId="3552D36E" wp14:editId="4585EB1E">
          <wp:simplePos x="0" y="0"/>
          <wp:positionH relativeFrom="margin">
            <wp:posOffset>-327660</wp:posOffset>
          </wp:positionH>
          <wp:positionV relativeFrom="paragraph">
            <wp:posOffset>-381000</wp:posOffset>
          </wp:positionV>
          <wp:extent cx="2080260" cy="502920"/>
          <wp:effectExtent l="0" t="0" r="0" b="0"/>
          <wp:wrapTight wrapText="bothSides">
            <wp:wrapPolygon edited="0">
              <wp:start x="1780" y="1636"/>
              <wp:lineTo x="396" y="16364"/>
              <wp:lineTo x="396" y="18818"/>
              <wp:lineTo x="19582" y="18818"/>
              <wp:lineTo x="19978" y="16364"/>
              <wp:lineTo x="20769" y="12273"/>
              <wp:lineTo x="20769" y="6545"/>
              <wp:lineTo x="20176" y="1636"/>
              <wp:lineTo x="1780" y="1636"/>
            </wp:wrapPolygon>
          </wp:wrapTight>
          <wp:docPr id="3" name="Picture 3" descr="C:\Users\smmorgan\AppData\Local\Microsoft\Windows\INetCache\Content.Word\Alaska529_MainLogo_HiRes_Colo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morgan\AppData\Local\Microsoft\Windows\INetCache\Content.Word\Alaska529_MainLogo_HiRes_Color_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9D5">
      <w:rPr>
        <w:noProof/>
      </w:rPr>
      <w:drawing>
        <wp:anchor distT="0" distB="0" distL="114300" distR="114300" simplePos="0" relativeHeight="251656192" behindDoc="1" locked="0" layoutInCell="1" allowOverlap="1" wp14:anchorId="3D99B4AA" wp14:editId="4CB4C4A2">
          <wp:simplePos x="0" y="0"/>
          <wp:positionH relativeFrom="column">
            <wp:posOffset>839470</wp:posOffset>
          </wp:positionH>
          <wp:positionV relativeFrom="paragraph">
            <wp:posOffset>8866505</wp:posOffset>
          </wp:positionV>
          <wp:extent cx="2080260" cy="502920"/>
          <wp:effectExtent l="0" t="0" r="0" b="0"/>
          <wp:wrapTight wrapText="bothSides">
            <wp:wrapPolygon edited="0">
              <wp:start x="1780" y="1636"/>
              <wp:lineTo x="396" y="16364"/>
              <wp:lineTo x="396" y="18818"/>
              <wp:lineTo x="19582" y="18818"/>
              <wp:lineTo x="19978" y="16364"/>
              <wp:lineTo x="20769" y="12273"/>
              <wp:lineTo x="20769" y="6545"/>
              <wp:lineTo x="20176" y="1636"/>
              <wp:lineTo x="1780" y="1636"/>
            </wp:wrapPolygon>
          </wp:wrapTight>
          <wp:docPr id="2" name="Picture 2" descr="C:\Users\smmorgan\AppData\Local\Microsoft\Windows\INetCache\Content.Word\Alaska529_MainLogo_HiRes_Colo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morgan\AppData\Local\Microsoft\Windows\INetCache\Content.Word\Alaska529_MainLogo_HiRes_Color_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9D5">
      <w:rPr>
        <w:noProof/>
      </w:rPr>
      <w:drawing>
        <wp:anchor distT="0" distB="0" distL="114300" distR="114300" simplePos="0" relativeHeight="251655168" behindDoc="1" locked="0" layoutInCell="1" allowOverlap="1" wp14:anchorId="4DE863C0" wp14:editId="6747A1FA">
          <wp:simplePos x="0" y="0"/>
          <wp:positionH relativeFrom="column">
            <wp:posOffset>839470</wp:posOffset>
          </wp:positionH>
          <wp:positionV relativeFrom="paragraph">
            <wp:posOffset>8866505</wp:posOffset>
          </wp:positionV>
          <wp:extent cx="2080260" cy="502920"/>
          <wp:effectExtent l="0" t="0" r="0" b="0"/>
          <wp:wrapTight wrapText="bothSides">
            <wp:wrapPolygon edited="0">
              <wp:start x="1780" y="1636"/>
              <wp:lineTo x="396" y="16364"/>
              <wp:lineTo x="396" y="18818"/>
              <wp:lineTo x="19582" y="18818"/>
              <wp:lineTo x="19978" y="16364"/>
              <wp:lineTo x="20769" y="12273"/>
              <wp:lineTo x="20769" y="6545"/>
              <wp:lineTo x="20176" y="1636"/>
              <wp:lineTo x="1780" y="1636"/>
            </wp:wrapPolygon>
          </wp:wrapTight>
          <wp:docPr id="1" name="Picture 1" descr="C:\Users\smmorgan\AppData\Local\Microsoft\Windows\INetCache\Content.Word\Alaska529_MainLogo_HiRes_Colo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rgan\AppData\Local\Microsoft\Windows\INetCache\Content.Word\Alaska529_MainLogo_HiRes_Color_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502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06B5" w14:textId="77777777" w:rsidR="00A77159" w:rsidRDefault="00A77159" w:rsidP="00751143">
      <w:r>
        <w:separator/>
      </w:r>
    </w:p>
  </w:footnote>
  <w:footnote w:type="continuationSeparator" w:id="0">
    <w:p w14:paraId="5E476592" w14:textId="77777777" w:rsidR="00A77159" w:rsidRDefault="00A77159" w:rsidP="0075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DD28" w14:textId="3E4157B4" w:rsidR="00751143" w:rsidRDefault="004B0251">
    <w:pPr>
      <w:pStyle w:val="Header"/>
    </w:pPr>
    <w:r>
      <w:rPr>
        <w:b/>
        <w:noProof/>
        <w:u w:val="single"/>
      </w:rPr>
      <w:drawing>
        <wp:anchor distT="0" distB="0" distL="114300" distR="114300" simplePos="0" relativeHeight="251662336" behindDoc="1" locked="0" layoutInCell="1" allowOverlap="1" wp14:anchorId="6BCE70DA" wp14:editId="42541AA1">
          <wp:simplePos x="0" y="0"/>
          <wp:positionH relativeFrom="column">
            <wp:posOffset>-302821</wp:posOffset>
          </wp:positionH>
          <wp:positionV relativeFrom="paragraph">
            <wp:posOffset>6020</wp:posOffset>
          </wp:positionV>
          <wp:extent cx="2499360" cy="569595"/>
          <wp:effectExtent l="0" t="0" r="0" b="1905"/>
          <wp:wrapTight wrapText="bothSides">
            <wp:wrapPolygon edited="0">
              <wp:start x="7244" y="0"/>
              <wp:lineTo x="0" y="2890"/>
              <wp:lineTo x="0" y="18060"/>
              <wp:lineTo x="7244" y="20950"/>
              <wp:lineTo x="8232" y="20950"/>
              <wp:lineTo x="21402" y="18783"/>
              <wp:lineTo x="21402" y="2167"/>
              <wp:lineTo x="8232" y="0"/>
              <wp:lineTo x="72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ds2Careers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360" cy="569595"/>
                  </a:xfrm>
                  <a:prstGeom prst="rect">
                    <a:avLst/>
                  </a:prstGeom>
                </pic:spPr>
              </pic:pic>
            </a:graphicData>
          </a:graphic>
          <wp14:sizeRelH relativeFrom="page">
            <wp14:pctWidth>0</wp14:pctWidth>
          </wp14:sizeRelH>
          <wp14:sizeRelV relativeFrom="page">
            <wp14:pctHeight>0</wp14:pctHeight>
          </wp14:sizeRelV>
        </wp:anchor>
      </w:drawing>
    </w:r>
    <w:r w:rsidR="00BD087E">
      <w:rPr>
        <w:noProof/>
      </w:rPr>
      <mc:AlternateContent>
        <mc:Choice Requires="wps">
          <w:drawing>
            <wp:anchor distT="0" distB="0" distL="114300" distR="114300" simplePos="0" relativeHeight="251658240" behindDoc="0" locked="0" layoutInCell="1" allowOverlap="1" wp14:anchorId="6BEB2DED" wp14:editId="0FB8C3EF">
              <wp:simplePos x="0" y="0"/>
              <wp:positionH relativeFrom="column">
                <wp:posOffset>2148840</wp:posOffset>
              </wp:positionH>
              <wp:positionV relativeFrom="paragraph">
                <wp:posOffset>-312420</wp:posOffset>
              </wp:positionV>
              <wp:extent cx="4445635" cy="13258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32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DDCDF" w14:textId="77777777" w:rsidR="00BD087E" w:rsidRDefault="00BD087E" w:rsidP="00BD087E">
                          <w:pPr>
                            <w:jc w:val="center"/>
                            <w:rPr>
                              <w:rFonts w:ascii="Calibri" w:hAnsi="Calibri"/>
                              <w:i/>
                            </w:rPr>
                          </w:pPr>
                          <w:r>
                            <w:rPr>
                              <w:rFonts w:ascii="Calibri" w:hAnsi="Calibri"/>
                              <w:b/>
                              <w:caps/>
                              <w:color w:val="548DD4"/>
                              <w:sz w:val="44"/>
                              <w:szCs w:val="44"/>
                            </w:rPr>
                            <w:t>TIPS FOR FAMILIES</w:t>
                          </w:r>
                          <w:r>
                            <w:rPr>
                              <w:rFonts w:ascii="Calibri" w:hAnsi="Calibri"/>
                              <w:b/>
                              <w:caps/>
                              <w:color w:val="548DD4"/>
                              <w:sz w:val="44"/>
                              <w:szCs w:val="44"/>
                            </w:rPr>
                            <w:br/>
                            <w:t>DISTANCE DELIVERY DETAILS</w:t>
                          </w:r>
                          <w:r>
                            <w:rPr>
                              <w:rFonts w:ascii="Calibri" w:hAnsi="Calibri"/>
                              <w:b/>
                              <w:caps/>
                              <w:color w:val="000080"/>
                              <w:sz w:val="44"/>
                              <w:szCs w:val="44"/>
                            </w:rPr>
                            <w:br/>
                          </w:r>
                          <w:proofErr w:type="gramStart"/>
                          <w:r>
                            <w:rPr>
                              <w:rFonts w:ascii="Calibri" w:hAnsi="Calibri"/>
                            </w:rPr>
                            <w:t>If</w:t>
                          </w:r>
                          <w:proofErr w:type="gramEnd"/>
                          <w:r>
                            <w:rPr>
                              <w:rFonts w:ascii="Calibri" w:hAnsi="Calibri"/>
                            </w:rPr>
                            <w:t xml:space="preserve"> you have any questions</w:t>
                          </w:r>
                          <w:r>
                            <w:rPr>
                              <w:rFonts w:ascii="Calibri" w:hAnsi="Calibri"/>
                            </w:rPr>
                            <w:br/>
                          </w:r>
                          <w:r w:rsidRPr="008313CA">
                            <w:rPr>
                              <w:rFonts w:ascii="Calibri" w:hAnsi="Calibri"/>
                              <w:i/>
                            </w:rPr>
                            <w:t xml:space="preserve">Contact: Shelly Morgan at 907-269-7972; </w:t>
                          </w:r>
                          <w:hyperlink r:id="rId2" w:history="1">
                            <w:r w:rsidRPr="00F22C01">
                              <w:rPr>
                                <w:rStyle w:val="Hyperlink"/>
                                <w:rFonts w:ascii="Calibri" w:hAnsi="Calibri"/>
                                <w:i/>
                              </w:rPr>
                              <w:t>shelly.morgan@alaska.gov</w:t>
                            </w:r>
                          </w:hyperlink>
                        </w:p>
                        <w:p w14:paraId="0EAF23D1" w14:textId="313F4C58" w:rsidR="00BD087E" w:rsidRDefault="004B0251" w:rsidP="00BD087E">
                          <w:pPr>
                            <w:jc w:val="center"/>
                            <w:rPr>
                              <w:rFonts w:ascii="Calibri" w:hAnsi="Calibri"/>
                            </w:rPr>
                          </w:pPr>
                          <w:hyperlink r:id="rId3" w:history="1">
                            <w:r w:rsidRPr="00234A7E">
                              <w:rPr>
                                <w:rStyle w:val="Hyperlink"/>
                                <w:rFonts w:ascii="Calibri" w:hAnsi="Calibri"/>
                              </w:rPr>
                              <w:t>https://acpe.alaska.gov/Kids2Careers</w:t>
                            </w:r>
                          </w:hyperlink>
                        </w:p>
                        <w:p w14:paraId="6FFDC35E" w14:textId="77777777" w:rsidR="00BD087E" w:rsidRDefault="00BD087E" w:rsidP="00BD087E">
                          <w:pPr>
                            <w:jc w:val="center"/>
                            <w:rPr>
                              <w:rFonts w:ascii="Calibri" w:hAnsi="Calibri"/>
                            </w:rPr>
                          </w:pPr>
                        </w:p>
                        <w:p w14:paraId="753CE10F" w14:textId="77777777" w:rsidR="00BD087E" w:rsidRDefault="00BD087E" w:rsidP="00BD087E">
                          <w:pPr>
                            <w:jc w:val="center"/>
                            <w:rPr>
                              <w:rFonts w:ascii="Calibri" w:hAnsi="Calibri"/>
                            </w:rPr>
                          </w:pPr>
                        </w:p>
                        <w:p w14:paraId="3B92FCA7" w14:textId="77777777" w:rsidR="00BD087E" w:rsidRPr="00DF71D0" w:rsidRDefault="00BD087E" w:rsidP="00BD087E">
                          <w:pPr>
                            <w:jc w:val="center"/>
                            <w:rPr>
                              <w:rFonts w:ascii="Calibri" w:hAnsi="Calibri"/>
                            </w:rPr>
                          </w:pPr>
                        </w:p>
                        <w:p w14:paraId="10F3646B" w14:textId="77777777" w:rsidR="00BD087E" w:rsidRDefault="00BD087E" w:rsidP="00BD087E">
                          <w:pPr>
                            <w:jc w:val="center"/>
                          </w:pPr>
                          <w:r>
                            <w:rPr>
                              <w:rFonts w:ascii="Calibri" w:hAnsi="Calibri"/>
                              <w:i/>
                            </w:rPr>
                            <w:br/>
                          </w:r>
                        </w:p>
                        <w:p w14:paraId="646016DD" w14:textId="77777777" w:rsidR="00BD087E" w:rsidRDefault="00BD087E" w:rsidP="00BD087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B2DED" id="_x0000_t202" coordsize="21600,21600" o:spt="202" path="m,l,21600r21600,l21600,xe">
              <v:stroke joinstyle="miter"/>
              <v:path gradientshapeok="t" o:connecttype="rect"/>
            </v:shapetype>
            <v:shape id="Text Box 4" o:spid="_x0000_s1026" type="#_x0000_t202" style="position:absolute;margin-left:169.2pt;margin-top:-24.6pt;width:350.05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" stroked="f">
              <v:textbox>
                <w:txbxContent>
                  <w:p w14:paraId="421DDCDF" w14:textId="77777777" w:rsidR="00BD087E" w:rsidRDefault="00BD087E" w:rsidP="00BD087E">
                    <w:pPr>
                      <w:jc w:val="center"/>
                      <w:rPr>
                        <w:rFonts w:ascii="Calibri" w:hAnsi="Calibri"/>
                        <w:i/>
                      </w:rPr>
                    </w:pPr>
                    <w:r>
                      <w:rPr>
                        <w:rFonts w:ascii="Calibri" w:hAnsi="Calibri"/>
                        <w:b/>
                        <w:caps/>
                        <w:color w:val="548DD4"/>
                        <w:sz w:val="44"/>
                        <w:szCs w:val="44"/>
                      </w:rPr>
                      <w:t>TIPS FOR FAMILIES</w:t>
                    </w:r>
                    <w:r>
                      <w:rPr>
                        <w:rFonts w:ascii="Calibri" w:hAnsi="Calibri"/>
                        <w:b/>
                        <w:caps/>
                        <w:color w:val="548DD4"/>
                        <w:sz w:val="44"/>
                        <w:szCs w:val="44"/>
                      </w:rPr>
                      <w:br/>
                      <w:t>DISTANCE DELIVERY DETAILS</w:t>
                    </w:r>
                    <w:r>
                      <w:rPr>
                        <w:rFonts w:ascii="Calibri" w:hAnsi="Calibri"/>
                        <w:b/>
                        <w:caps/>
                        <w:color w:val="000080"/>
                        <w:sz w:val="44"/>
                        <w:szCs w:val="44"/>
                      </w:rPr>
                      <w:br/>
                    </w:r>
                    <w:proofErr w:type="gramStart"/>
                    <w:r>
                      <w:rPr>
                        <w:rFonts w:ascii="Calibri" w:hAnsi="Calibri"/>
                      </w:rPr>
                      <w:t>If</w:t>
                    </w:r>
                    <w:proofErr w:type="gramEnd"/>
                    <w:r>
                      <w:rPr>
                        <w:rFonts w:ascii="Calibri" w:hAnsi="Calibri"/>
                      </w:rPr>
                      <w:t xml:space="preserve"> you have any questions</w:t>
                    </w:r>
                    <w:r>
                      <w:rPr>
                        <w:rFonts w:ascii="Calibri" w:hAnsi="Calibri"/>
                      </w:rPr>
                      <w:br/>
                    </w:r>
                    <w:r w:rsidRPr="008313CA">
                      <w:rPr>
                        <w:rFonts w:ascii="Calibri" w:hAnsi="Calibri"/>
                        <w:i/>
                      </w:rPr>
                      <w:t xml:space="preserve">Contact: Shelly Morgan at 907-269-7972; </w:t>
                    </w:r>
                    <w:hyperlink r:id="rId4" w:history="1">
                      <w:r w:rsidRPr="00F22C01">
                        <w:rPr>
                          <w:rStyle w:val="Hyperlink"/>
                          <w:rFonts w:ascii="Calibri" w:hAnsi="Calibri"/>
                          <w:i/>
                        </w:rPr>
                        <w:t>shelly.morgan@alaska.gov</w:t>
                      </w:r>
                    </w:hyperlink>
                  </w:p>
                  <w:p w14:paraId="0EAF23D1" w14:textId="313F4C58" w:rsidR="00BD087E" w:rsidRDefault="004B0251" w:rsidP="00BD087E">
                    <w:pPr>
                      <w:jc w:val="center"/>
                      <w:rPr>
                        <w:rFonts w:ascii="Calibri" w:hAnsi="Calibri"/>
                      </w:rPr>
                    </w:pPr>
                    <w:hyperlink r:id="rId5" w:history="1">
                      <w:r w:rsidRPr="00234A7E">
                        <w:rPr>
                          <w:rStyle w:val="Hyperlink"/>
                          <w:rFonts w:ascii="Calibri" w:hAnsi="Calibri"/>
                        </w:rPr>
                        <w:t>https://acpe.alaska.gov/Kids2Careers</w:t>
                      </w:r>
                    </w:hyperlink>
                  </w:p>
                  <w:p w14:paraId="6FFDC35E" w14:textId="77777777" w:rsidR="00BD087E" w:rsidRDefault="00BD087E" w:rsidP="00BD087E">
                    <w:pPr>
                      <w:jc w:val="center"/>
                      <w:rPr>
                        <w:rFonts w:ascii="Calibri" w:hAnsi="Calibri"/>
                      </w:rPr>
                    </w:pPr>
                  </w:p>
                  <w:p w14:paraId="753CE10F" w14:textId="77777777" w:rsidR="00BD087E" w:rsidRDefault="00BD087E" w:rsidP="00BD087E">
                    <w:pPr>
                      <w:jc w:val="center"/>
                      <w:rPr>
                        <w:rFonts w:ascii="Calibri" w:hAnsi="Calibri"/>
                      </w:rPr>
                    </w:pPr>
                  </w:p>
                  <w:p w14:paraId="3B92FCA7" w14:textId="77777777" w:rsidR="00BD087E" w:rsidRPr="00DF71D0" w:rsidRDefault="00BD087E" w:rsidP="00BD087E">
                    <w:pPr>
                      <w:jc w:val="center"/>
                      <w:rPr>
                        <w:rFonts w:ascii="Calibri" w:hAnsi="Calibri"/>
                      </w:rPr>
                    </w:pPr>
                  </w:p>
                  <w:p w14:paraId="10F3646B" w14:textId="77777777" w:rsidR="00BD087E" w:rsidRDefault="00BD087E" w:rsidP="00BD087E">
                    <w:pPr>
                      <w:jc w:val="center"/>
                    </w:pPr>
                    <w:r>
                      <w:rPr>
                        <w:rFonts w:ascii="Calibri" w:hAnsi="Calibri"/>
                        <w:i/>
                      </w:rPr>
                      <w:br/>
                    </w:r>
                  </w:p>
                  <w:p w14:paraId="646016DD" w14:textId="77777777" w:rsidR="00BD087E" w:rsidRDefault="00BD087E" w:rsidP="00BD087E">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AAA"/>
    <w:multiLevelType w:val="hybridMultilevel"/>
    <w:tmpl w:val="7D36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932A6"/>
    <w:multiLevelType w:val="hybridMultilevel"/>
    <w:tmpl w:val="9924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B1385"/>
    <w:multiLevelType w:val="hybridMultilevel"/>
    <w:tmpl w:val="2CE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DA"/>
    <w:rsid w:val="000C174A"/>
    <w:rsid w:val="000D6268"/>
    <w:rsid w:val="0024314F"/>
    <w:rsid w:val="002B67AB"/>
    <w:rsid w:val="003448C3"/>
    <w:rsid w:val="00404F03"/>
    <w:rsid w:val="004138E0"/>
    <w:rsid w:val="004B0251"/>
    <w:rsid w:val="00585DF4"/>
    <w:rsid w:val="00631F60"/>
    <w:rsid w:val="00744276"/>
    <w:rsid w:val="00751143"/>
    <w:rsid w:val="00870B53"/>
    <w:rsid w:val="008D79D5"/>
    <w:rsid w:val="009A1ADA"/>
    <w:rsid w:val="00A26CD1"/>
    <w:rsid w:val="00A44F6A"/>
    <w:rsid w:val="00A77159"/>
    <w:rsid w:val="00BD087E"/>
    <w:rsid w:val="00CD25A3"/>
    <w:rsid w:val="00EB3630"/>
    <w:rsid w:val="00F5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2A6C6B"/>
  <w15:chartTrackingRefBased/>
  <w15:docId w15:val="{3F91099E-01CC-6840-B20A-BF6088DC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DA"/>
    <w:pPr>
      <w:ind w:left="720"/>
      <w:contextualSpacing/>
    </w:pPr>
  </w:style>
  <w:style w:type="character" w:styleId="Hyperlink">
    <w:name w:val="Hyperlink"/>
    <w:basedOn w:val="DefaultParagraphFont"/>
    <w:uiPriority w:val="99"/>
    <w:unhideWhenUsed/>
    <w:rsid w:val="009A1ADA"/>
    <w:rPr>
      <w:color w:val="0563C1" w:themeColor="hyperlink"/>
      <w:u w:val="single"/>
    </w:rPr>
  </w:style>
  <w:style w:type="character" w:customStyle="1" w:styleId="xapple-converted-space">
    <w:name w:val="xapple-converted-space"/>
    <w:basedOn w:val="DefaultParagraphFont"/>
    <w:rsid w:val="002B67AB"/>
  </w:style>
  <w:style w:type="paragraph" w:styleId="Header">
    <w:name w:val="header"/>
    <w:basedOn w:val="Normal"/>
    <w:link w:val="HeaderChar"/>
    <w:uiPriority w:val="99"/>
    <w:unhideWhenUsed/>
    <w:rsid w:val="00751143"/>
    <w:pPr>
      <w:tabs>
        <w:tab w:val="center" w:pos="4680"/>
        <w:tab w:val="right" w:pos="9360"/>
      </w:tabs>
    </w:pPr>
  </w:style>
  <w:style w:type="character" w:customStyle="1" w:styleId="HeaderChar">
    <w:name w:val="Header Char"/>
    <w:basedOn w:val="DefaultParagraphFont"/>
    <w:link w:val="Header"/>
    <w:uiPriority w:val="99"/>
    <w:rsid w:val="00751143"/>
  </w:style>
  <w:style w:type="paragraph" w:styleId="Footer">
    <w:name w:val="footer"/>
    <w:basedOn w:val="Normal"/>
    <w:link w:val="FooterChar"/>
    <w:uiPriority w:val="99"/>
    <w:unhideWhenUsed/>
    <w:rsid w:val="00751143"/>
    <w:pPr>
      <w:tabs>
        <w:tab w:val="center" w:pos="4680"/>
        <w:tab w:val="right" w:pos="9360"/>
      </w:tabs>
    </w:pPr>
  </w:style>
  <w:style w:type="character" w:customStyle="1" w:styleId="FooterChar">
    <w:name w:val="Footer Char"/>
    <w:basedOn w:val="DefaultParagraphFont"/>
    <w:link w:val="Footer"/>
    <w:uiPriority w:val="99"/>
    <w:rsid w:val="0075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pe.alaska.gov/Campus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pe.alaska.gov/Kids2Care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acpe.alaska.gov/Kids2Careers" TargetMode="External"/><Relationship Id="rId2" Type="http://schemas.openxmlformats.org/officeDocument/2006/relationships/hyperlink" Target="mailto:shelly.morgan@alaska.gov" TargetMode="External"/><Relationship Id="rId1" Type="http://schemas.openxmlformats.org/officeDocument/2006/relationships/image" Target="media/image1.png"/><Relationship Id="rId5" Type="http://schemas.openxmlformats.org/officeDocument/2006/relationships/hyperlink" Target="https://acpe.alaska.gov/Kids2Careers" TargetMode="External"/><Relationship Id="rId4" Type="http://schemas.openxmlformats.org/officeDocument/2006/relationships/hyperlink" Target="mailto:shelly.morgan@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Doc xmlns="e45b7e00-f053-4834-bbcc-7e2d3a20f278">Word</Type_x0020_of_x0020_Doc>
    <Phase xmlns="e45b7e00-f053-4834-bbcc-7e2d3a20f278">
      <Value>Letter Templates</Value>
    </Phase>
    <Purpose xmlns="7b95993d-b853-4de8-a80f-bb8341af278b">Web Documents</Purpose>
    <School_x0020_Year xmlns="e45b7e00-f053-4834-bbcc-7e2d3a20f278">2023-2024</School_x0020_Year>
    <Site xmlns="e45b7e00-f053-4834-bbcc-7e2d3a20f278">All Sites</Site>
    <For_x0020_Who_x003f_ xmlns="e45b7e00-f053-4834-bbcc-7e2d3a20f278">Teacher</For_x0020_Who_x003f_>
    <_dlc_DocId xmlns="2b95a965-9eab-407f-9525-07f6b8d8c404">ZWHWV2WVUSW6-1701159305-169</_dlc_DocId>
    <_dlc_DocIdUrl xmlns="2b95a965-9eab-407f-9525-07f6b8d8c404">
      <Url>https://acpeonline19/Outreach/Projects/EarlyAwarenessProjectManagement/_layouts/15/DocIdRedir.aspx?ID=ZWHWV2WVUSW6-1701159305-169</Url>
      <Description>ZWHWV2WVUSW6-1701159305-169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2B5FF3E878DC4B9B8BD2AD49E37F77" ma:contentTypeVersion="2" ma:contentTypeDescription="Create a new document." ma:contentTypeScope="" ma:versionID="e4b224ebd7ea6d13ce8bc1b05946f73b">
  <xsd:schema xmlns:xsd="http://www.w3.org/2001/XMLSchema" xmlns:xs="http://www.w3.org/2001/XMLSchema" xmlns:p="http://schemas.microsoft.com/office/2006/metadata/properties" xmlns:ns2="2b95a965-9eab-407f-9525-07f6b8d8c404" xmlns:ns3="e45b7e00-f053-4834-bbcc-7e2d3a20f278" xmlns:ns4="7b95993d-b853-4de8-a80f-bb8341af278b" targetNamespace="http://schemas.microsoft.com/office/2006/metadata/properties" ma:root="true" ma:fieldsID="42956d1e0345d8fac3bb8ade70c9eee4" ns2:_="" ns3:_="" ns4:_="">
    <xsd:import namespace="2b95a965-9eab-407f-9525-07f6b8d8c404"/>
    <xsd:import namespace="e45b7e00-f053-4834-bbcc-7e2d3a20f278"/>
    <xsd:import namespace="7b95993d-b853-4de8-a80f-bb8341af278b"/>
    <xsd:element name="properties">
      <xsd:complexType>
        <xsd:sequence>
          <xsd:element name="documentManagement">
            <xsd:complexType>
              <xsd:all>
                <xsd:element ref="ns2:_dlc_DocId" minOccurs="0"/>
                <xsd:element ref="ns2:_dlc_DocIdUrl" minOccurs="0"/>
                <xsd:element ref="ns2:_dlc_DocIdPersistId" minOccurs="0"/>
                <xsd:element ref="ns3:Site"/>
                <xsd:element ref="ns3:Phase" minOccurs="0"/>
                <xsd:element ref="ns3:For_x0020_Who_x003f_" minOccurs="0"/>
                <xsd:element ref="ns3:Type_x0020_of_x0020_Doc" minOccurs="0"/>
                <xsd:element ref="ns3:School_x0020_Year" minOccurs="0"/>
                <xsd:element ref="ns4: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5a965-9eab-407f-9525-07f6b8d8c4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5b7e00-f053-4834-bbcc-7e2d3a20f278" elementFormDefault="qualified">
    <xsd:import namespace="http://schemas.microsoft.com/office/2006/documentManagement/types"/>
    <xsd:import namespace="http://schemas.microsoft.com/office/infopath/2007/PartnerControls"/>
    <xsd:element name="Site" ma:index="11" ma:displayName="Site" ma:default="All Sites" ma:description="Community/Campus" ma:format="Dropdown" ma:internalName="Site">
      <xsd:simpleType>
        <xsd:union memberTypes="dms:Text">
          <xsd:simpleType>
            <xsd:restriction base="dms:Choice">
              <xsd:enumeration value="All Sites"/>
              <xsd:enumeration value="Anchorage"/>
              <xsd:enumeration value="Barrow"/>
              <xsd:enumeration value="Bethel"/>
              <xsd:enumeration value="Dillingham"/>
              <xsd:enumeration value="Fairbanks"/>
              <xsd:enumeration value="Glennallen"/>
              <xsd:enumeration value="Homer"/>
              <xsd:enumeration value="Juneau"/>
              <xsd:enumeration value="Ketchikan"/>
              <xsd:enumeration value="Kodiak"/>
              <xsd:enumeration value="Kotzebue"/>
              <xsd:enumeration value="MatSu"/>
              <xsd:enumeration value="Nome"/>
              <xsd:enumeration value="Sitka"/>
              <xsd:enumeration value="Unalaska"/>
              <xsd:enumeration value="Valdez"/>
            </xsd:restriction>
          </xsd:simpleType>
        </xsd:union>
      </xsd:simpleType>
    </xsd:element>
    <xsd:element name="Phase" ma:index="12" nillable="true" ma:displayName="Key Word" ma:description="Shipment/Email Phase" ma:internalName="Phase">
      <xsd:complexType>
        <xsd:complexContent>
          <xsd:extension base="dms:MultiChoice">
            <xsd:sequence>
              <xsd:element name="Value" maxOccurs="unbounded" minOccurs="0" nillable="true">
                <xsd:simpleType>
                  <xsd:restriction base="dms:Choice">
                    <xsd:enumeration value="Application"/>
                    <xsd:enumeration value="Campus Event"/>
                    <xsd:enumeration value="Career Panel"/>
                    <xsd:enumeration value="Chart"/>
                    <xsd:enumeration value="Curriculum"/>
                    <xsd:enumeration value="Letter Templates"/>
                    <xsd:enumeration value="LOA"/>
                    <xsd:enumeration value="Planning"/>
                    <xsd:enumeration value="Press Release"/>
                    <xsd:enumeration value="Shipping"/>
                    <xsd:enumeration value="Thanks/Recognition"/>
                    <xsd:enumeration value="Training"/>
                    <xsd:enumeration value="Volunteer Recruitment"/>
                    <xsd:enumeration value="Certificates"/>
                    <xsd:enumeration value="Nametags"/>
                    <xsd:enumeration value="Auth Forms"/>
                    <xsd:enumeration value="Parent Intro Letters"/>
                    <xsd:enumeration value="Backpack Letters"/>
                    <xsd:enumeration value="Old (DELETE?)"/>
                  </xsd:restriction>
                </xsd:simpleType>
              </xsd:element>
            </xsd:sequence>
          </xsd:extension>
        </xsd:complexContent>
      </xsd:complexType>
    </xsd:element>
    <xsd:element name="For_x0020_Who_x003f_" ma:index="13" nillable="true" ma:displayName="For Who?" ma:default="Statewide Coordinator" ma:description="Send to whom?" ma:format="Dropdown" ma:internalName="For_x0020_Who_x003f_">
      <xsd:simpleType>
        <xsd:restriction base="dms:Choice">
          <xsd:enumeration value="Campus Coordinator"/>
          <xsd:enumeration value="Statewide Coordinator"/>
          <xsd:enumeration value="Teacher"/>
          <xsd:enumeration value="Principal"/>
          <xsd:enumeration value="Partner"/>
          <xsd:enumeration value="UA CSP"/>
          <xsd:enumeration value="Old (DELETE?)"/>
        </xsd:restriction>
      </xsd:simpleType>
    </xsd:element>
    <xsd:element name="Type_x0020_of_x0020_Doc" ma:index="14" nillable="true" ma:displayName="Type of Doc" ma:default="Word" ma:format="Dropdown" ma:internalName="Type_x0020_of_x0020_Doc">
      <xsd:simpleType>
        <xsd:union memberTypes="dms:Text">
          <xsd:simpleType>
            <xsd:restriction base="dms:Choice">
              <xsd:enumeration value="PDF"/>
              <xsd:enumeration value="Word"/>
              <xsd:enumeration value="Excel"/>
            </xsd:restriction>
          </xsd:simpleType>
        </xsd:union>
      </xsd:simpleType>
    </xsd:element>
    <xsd:element name="School_x0020_Year" ma:index="15" nillable="true" ma:displayName="Academic Year" ma:description="This indicates the school year associated with specific documents." ma:format="Dropdown" ma:internalName="School_x0020_Year">
      <xsd:simpleType>
        <xsd:restriction base="dms:Choice">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schema>
  <xsd:schema xmlns:xsd="http://www.w3.org/2001/XMLSchema" xmlns:xs="http://www.w3.org/2001/XMLSchema" xmlns:dms="http://schemas.microsoft.com/office/2006/documentManagement/types" xmlns:pc="http://schemas.microsoft.com/office/infopath/2007/PartnerControls" targetNamespace="7b95993d-b853-4de8-a80f-bb8341af278b" elementFormDefault="qualified">
    <xsd:import namespace="http://schemas.microsoft.com/office/2006/documentManagement/types"/>
    <xsd:import namespace="http://schemas.microsoft.com/office/infopath/2007/PartnerControls"/>
    <xsd:element name="Purpose" ma:index="16" nillable="true" ma:displayName="Purpose" ma:format="Dropdown" ma:internalName="Purpose">
      <xsd:simpleType>
        <xsd:restriction base="dms:Choice">
          <xsd:enumeration value="Bulk Email"/>
          <xsd:enumeration value="Web Documents"/>
          <xsd:enumeration value="Budget/Data"/>
          <xsd:enumeration value="Tips/Tools"/>
          <xsd:enumeration value="Volunteers"/>
          <xsd:enumeration value="Career Pan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DF72E-80B1-44ED-8D5C-E8A63E643C8F}">
  <ds:schemaRefs>
    <ds:schemaRef ds:uri="http://schemas.microsoft.com/sharepoint/v3/contenttype/forms"/>
  </ds:schemaRefs>
</ds:datastoreItem>
</file>

<file path=customXml/itemProps2.xml><?xml version="1.0" encoding="utf-8"?>
<ds:datastoreItem xmlns:ds="http://schemas.openxmlformats.org/officeDocument/2006/customXml" ds:itemID="{A8B633D2-0DFF-4C93-A4FF-91294DDC3231}">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e45b7e00-f053-4834-bbcc-7e2d3a20f278"/>
    <ds:schemaRef ds:uri="http://schemas.microsoft.com/office/2006/documentManagement/types"/>
    <ds:schemaRef ds:uri="http://schemas.microsoft.com/office/infopath/2007/PartnerControls"/>
    <ds:schemaRef ds:uri="7b95993d-b853-4de8-a80f-bb8341af278b"/>
    <ds:schemaRef ds:uri="2b95a965-9eab-407f-9525-07f6b8d8c404"/>
  </ds:schemaRefs>
</ds:datastoreItem>
</file>

<file path=customXml/itemProps3.xml><?xml version="1.0" encoding="utf-8"?>
<ds:datastoreItem xmlns:ds="http://schemas.openxmlformats.org/officeDocument/2006/customXml" ds:itemID="{43457097-4815-448D-911B-2743C2103454}">
  <ds:schemaRefs>
    <ds:schemaRef ds:uri="http://schemas.microsoft.com/sharepoint/events"/>
  </ds:schemaRefs>
</ds:datastoreItem>
</file>

<file path=customXml/itemProps4.xml><?xml version="1.0" encoding="utf-8"?>
<ds:datastoreItem xmlns:ds="http://schemas.openxmlformats.org/officeDocument/2006/customXml" ds:itemID="{F05CDE3E-80C5-48CD-85A4-CB3C45EDE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5a965-9eab-407f-9525-07f6b8d8c404"/>
    <ds:schemaRef ds:uri="e45b7e00-f053-4834-bbcc-7e2d3a20f278"/>
    <ds:schemaRef ds:uri="7b95993d-b853-4de8-a80f-bb8341af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K2C Distance Learning Letter Template</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K2C Distance Learning Letter Template</dc:title>
  <dc:subject>Teacher Resources</dc:subject>
  <dc:creator>Microsoft Office User</dc:creator>
  <cp:keywords/>
  <dc:description/>
  <cp:lastModifiedBy>Shelly M. Morgan</cp:lastModifiedBy>
  <cp:revision>2</cp:revision>
  <dcterms:created xsi:type="dcterms:W3CDTF">2023-10-07T02:49:00Z</dcterms:created>
  <dcterms:modified xsi:type="dcterms:W3CDTF">2023-10-07T02:49:00Z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0x010100412B5FF3E878DC4B9B8BD2AD49E37F77</vt:lpwstr>
  </property>
  <property fmtid="{D5CDD505-2E9C-101B-9397-08002B2CF9AE}" pid="3" name="_dlc_DocIdItemGuid">
    <vt:lpwstr>e387a7fe-e97d-477b-b9d5-f6123c00af36</vt:lpwstr>
  </property>
</Properties>
</file>